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84E24C"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 w14:paraId="69BA0E09"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b/>
          <w:bCs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WTT-2</w:t>
      </w:r>
      <w:r>
        <w:rPr>
          <w:rFonts w:hint="eastAsia" w:cs="Times New Roman"/>
          <w:b/>
          <w:bCs/>
          <w:sz w:val="24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-</w:t>
      </w:r>
      <w:r>
        <w:rPr>
          <w:rFonts w:hint="eastAsia" w:cs="Times New Roman"/>
          <w:b/>
          <w:bCs/>
          <w:sz w:val="24"/>
          <w:lang w:val="en-US" w:eastAsia="zh-CN"/>
        </w:rPr>
        <w:t>209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-</w:t>
      </w:r>
      <w:r>
        <w:rPr>
          <w:rFonts w:hint="eastAsia" w:cs="Times New Roman"/>
          <w:b/>
          <w:bCs/>
          <w:sz w:val="24"/>
          <w:lang w:val="en-US" w:eastAsia="zh-CN"/>
        </w:rPr>
        <w:t>XP</w:t>
      </w:r>
      <w:r>
        <w:rPr>
          <w:sz w:val="24"/>
        </w:rPr>
        <w:t xml:space="preserve">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8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 w14:paraId="2AFFE0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652639E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 w14:paraId="3DD3D3AD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eastAsia="宋体"/>
                <w:sz w:val="24"/>
                <w:lang w:val="en-US" w:eastAsia="zh-CN"/>
              </w:rPr>
              <w:t>平凉蓝泰气体制造有限公司职业病危害现状评价</w:t>
            </w:r>
          </w:p>
        </w:tc>
      </w:tr>
      <w:tr w14:paraId="7B8FD4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70238E43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35A50683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506A88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用人单位联系人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5D5DBD2E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</w:p>
        </w:tc>
      </w:tr>
      <w:tr w14:paraId="044FD0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4A016B73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 w14:paraId="3815ED91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  <w:t>甘肃省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lang w:eastAsia="zh-CN"/>
              </w:rPr>
              <w:t>平凉市崆峒区四十里铺镇曹湾村</w:t>
            </w:r>
          </w:p>
        </w:tc>
      </w:tr>
      <w:tr w14:paraId="342FF9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79328E81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7861571B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A45827"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5A59B88A">
            <w:pPr>
              <w:jc w:val="center"/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陈泶瑜</w:t>
            </w:r>
          </w:p>
        </w:tc>
      </w:tr>
      <w:tr w14:paraId="21618F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01C6D34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4F52973E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22BDA1"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390EB39D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蒋陕峰</w:t>
            </w:r>
          </w:p>
        </w:tc>
      </w:tr>
      <w:tr w14:paraId="4E4D04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3457C773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 w14:paraId="717D96D2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张浩岩、洪江</w:t>
            </w:r>
          </w:p>
        </w:tc>
      </w:tr>
      <w:tr w14:paraId="1A4F77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64A98086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 w14:paraId="701DD7B2">
            <w:pPr>
              <w:jc w:val="center"/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sz w:val="24"/>
                <w:lang w:val="en-US" w:eastAsia="zh-CN"/>
              </w:rPr>
              <w:t>2024.8.10-12</w:t>
            </w:r>
            <w:bookmarkStart w:id="0" w:name="_GoBack"/>
            <w:bookmarkEnd w:id="0"/>
          </w:p>
        </w:tc>
      </w:tr>
      <w:tr w14:paraId="27D4DC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 w14:paraId="14C097AD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4CB0763">
            <w:pPr>
              <w:bidi w:val="0"/>
              <w:jc w:val="both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048510" cy="1536065"/>
                  <wp:effectExtent l="0" t="0" r="8890" b="6985"/>
                  <wp:docPr id="1" name="图片 1" descr="533bbffaca0cbfd04e71137f976da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533bbffaca0cbfd04e71137f976da36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8510" cy="153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33CCF055">
            <w:pPr>
              <w:tabs>
                <w:tab w:val="left" w:pos="2923"/>
              </w:tabs>
              <w:bidi w:val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40610" cy="1755775"/>
                  <wp:effectExtent l="0" t="0" r="2540" b="15875"/>
                  <wp:docPr id="2" name="图片 2" descr="b209c3a477dfc16d1c7c137fc92c973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b209c3a477dfc16d1c7c137fc92c973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610" cy="175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8AEFF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 w14:paraId="6C1FE96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79D3884F">
            <w:pPr>
              <w:bidi w:val="0"/>
              <w:jc w:val="both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048510" cy="1536065"/>
                  <wp:effectExtent l="0" t="0" r="8890" b="6985"/>
                  <wp:docPr id="3" name="图片 3" descr="78e9df65cb2342ccfb8ca75243534e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78e9df65cb2342ccfb8ca75243534e1c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8510" cy="153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00A42C8">
            <w:pPr>
              <w:bidi w:val="0"/>
              <w:jc w:val="both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340610" cy="1755775"/>
                  <wp:effectExtent l="0" t="0" r="2540" b="15875"/>
                  <wp:docPr id="4" name="图片 4" descr="d90a9701d513e7b34cb1f21d1326f0d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d90a9701d513e7b34cb1f21d1326f0d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610" cy="175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628C8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 w14:paraId="412F3F8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 w14:paraId="54C8435A">
            <w:pPr>
              <w:rPr>
                <w:sz w:val="24"/>
              </w:rPr>
            </w:pPr>
          </w:p>
          <w:p w14:paraId="61A2F1B5">
            <w:pPr>
              <w:pStyle w:val="4"/>
              <w:rPr>
                <w:sz w:val="24"/>
                <w:szCs w:val="24"/>
              </w:rPr>
            </w:pPr>
          </w:p>
        </w:tc>
      </w:tr>
    </w:tbl>
    <w:p w14:paraId="7C192B3B"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 w14:paraId="53A7086A"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 w14:paraId="27C15840">
          <w:pPr>
            <w:pStyle w:val="6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 w14:paraId="523D4C47">
          <w:pPr>
            <w:pStyle w:val="6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ascii="方正细黑一简体" w:hAnsi="Arial" w:eastAsia="方正细黑一简体" w:cs="Arial"/>
            </w:rPr>
            <w:t>2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 w14:paraId="0433E88B">
          <w:pPr>
            <w:pStyle w:val="6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 w14:paraId="7FC1C56D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A00B0E">
    <w:pPr>
      <w:pStyle w:val="7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JmNjMxZjZlNGUzZTUwZTlkYjc3ZjZlNGMwYzRlZWIifQ=="/>
  </w:docVars>
  <w:rsids>
    <w:rsidRoot w:val="005E6F1A"/>
    <w:rsid w:val="00027346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C6785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5831998"/>
    <w:rsid w:val="071E4FBC"/>
    <w:rsid w:val="10A17454"/>
    <w:rsid w:val="32E86094"/>
    <w:rsid w:val="3B655AD6"/>
    <w:rsid w:val="437A118F"/>
    <w:rsid w:val="4D291727"/>
    <w:rsid w:val="4EDF67F3"/>
    <w:rsid w:val="4F7F1E3F"/>
    <w:rsid w:val="4F8E7CA6"/>
    <w:rsid w:val="534357AA"/>
    <w:rsid w:val="57D968A9"/>
    <w:rsid w:val="591F2498"/>
    <w:rsid w:val="611E4BD1"/>
    <w:rsid w:val="68B7070F"/>
    <w:rsid w:val="6D97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Body Text"/>
    <w:basedOn w:val="1"/>
    <w:autoRedefine/>
    <w:qFormat/>
    <w:uiPriority w:val="0"/>
    <w:pPr>
      <w:spacing w:line="360" w:lineRule="auto"/>
    </w:pPr>
    <w:rPr>
      <w:rFonts w:ascii="Arial" w:hAnsi="Arial" w:eastAsia="仿宋_GB2312" w:cs="Arial"/>
      <w:spacing w:val="6"/>
      <w:sz w:val="28"/>
    </w:rPr>
  </w:style>
  <w:style w:type="paragraph" w:styleId="4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5">
    <w:name w:val="Body Text Indent 2"/>
    <w:basedOn w:val="1"/>
    <w:next w:val="1"/>
    <w:qFormat/>
    <w:uiPriority w:val="0"/>
    <w:pPr>
      <w:spacing w:after="120" w:line="480" w:lineRule="auto"/>
      <w:ind w:left="420" w:leftChars="200"/>
    </w:pPr>
  </w:style>
  <w:style w:type="paragraph" w:styleId="6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脚 字符"/>
    <w:basedOn w:val="10"/>
    <w:link w:val="6"/>
    <w:autoRedefine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167</Words>
  <Characters>190</Characters>
  <Lines>1</Lines>
  <Paragraphs>1</Paragraphs>
  <TotalTime>20</TotalTime>
  <ScaleCrop>false</ScaleCrop>
  <LinksUpToDate>false</LinksUpToDate>
  <CharactersWithSpaces>223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手后</cp:lastModifiedBy>
  <cp:lastPrinted>2025-01-08T11:42:00Z</cp:lastPrinted>
  <dcterms:modified xsi:type="dcterms:W3CDTF">2025-01-10T03:27:48Z</dcterms:modified>
  <dc:title>被检查部门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D4F9D01F81F0461885EF0A90F993CF8E_13</vt:lpwstr>
  </property>
  <property fmtid="{D5CDD505-2E9C-101B-9397-08002B2CF9AE}" pid="4" name="KSOTemplateDocerSaveRecord">
    <vt:lpwstr>eyJoZGlkIjoiMzU1MDhjZThlYWQ4M2M3MWVjOWRmYTRkOWQwNDE4OTAiLCJ1c2VySWQiOiIyNjIxNjc0ODAifQ==</vt:lpwstr>
  </property>
</Properties>
</file>