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030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KP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金昌市晶亮电力有限公司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刘国超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19993576924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甘肃省金昌市金川区西坡光伏园区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2024.3.21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4225" cy="1539875"/>
                  <wp:effectExtent l="0" t="0" r="3175" b="14605"/>
                  <wp:docPr id="1" name="图片 1" descr="0a6e5e14c041c920f6478f1c44f56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a6e5e14c041c920f6478f1c44f56c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225" cy="153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9975" cy="1754505"/>
                  <wp:effectExtent l="0" t="0" r="6985" b="13335"/>
                  <wp:docPr id="2" name="图片 2" descr="28122d695e7c3370f7b0dfba5dbd2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8122d695e7c3370f7b0dfba5dbd2c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54225" cy="1539875"/>
                  <wp:effectExtent l="0" t="0" r="3175" b="14605"/>
                  <wp:docPr id="3" name="图片 3" descr="5f3b6dd2003267966d36fbbd8985c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5f3b6dd2003267966d36fbbd8985ce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225" cy="153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9975" cy="1754505"/>
                  <wp:effectExtent l="0" t="0" r="6985" b="13335"/>
                  <wp:docPr id="4" name="图片 4" descr="ecfbc55c1bfa4f1db827ce7df2102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ecfbc55c1bfa4f1db827ce7df2102f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831998"/>
    <w:rsid w:val="10A17454"/>
    <w:rsid w:val="32E86094"/>
    <w:rsid w:val="3B655AD6"/>
    <w:rsid w:val="437A118F"/>
    <w:rsid w:val="4F7F1E3F"/>
    <w:rsid w:val="534357AA"/>
    <w:rsid w:val="57D968A9"/>
    <w:rsid w:val="591F2498"/>
    <w:rsid w:val="611E4BD1"/>
    <w:rsid w:val="68B7070F"/>
    <w:rsid w:val="6D9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3">
    <w:name w:val="Body Text"/>
    <w:basedOn w:val="1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13</TotalTime>
  <ScaleCrop>false</ScaleCrop>
  <LinksUpToDate>false</LinksUpToDate>
  <CharactersWithSpaces>234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2024-03-01T09:15:00Z</cp:lastPrinted>
  <dcterms:modified xsi:type="dcterms:W3CDTF">2024-04-08T01:54:02Z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F3170E2CEA9A4A91898B4542F47FBA20_13</vt:lpwstr>
  </property>
</Properties>
</file>