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attachedToolbars.bin" ContentType="application/vnd.ms-word.attachedToolbars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宋体"/>
          <w:b/>
          <w:kern w:val="0"/>
          <w:sz w:val="36"/>
          <w:szCs w:val="36"/>
        </w:rPr>
      </w:pPr>
      <w:r>
        <w:rPr>
          <w:rFonts w:hint="eastAsia" w:ascii="宋体" w:hAnsi="宋体" w:cs="宋体"/>
          <w:b/>
          <w:kern w:val="0"/>
          <w:sz w:val="36"/>
          <w:szCs w:val="36"/>
          <w:lang w:val="en-US" w:eastAsia="zh-CN"/>
        </w:rPr>
        <w:t>检测</w:t>
      </w:r>
      <w:r>
        <w:rPr>
          <w:rFonts w:hint="eastAsia" w:ascii="宋体" w:hAnsi="宋体" w:cs="宋体"/>
          <w:b/>
          <w:kern w:val="0"/>
          <w:sz w:val="36"/>
          <w:szCs w:val="36"/>
        </w:rPr>
        <w:t>报告网上公示</w:t>
      </w:r>
      <w:r>
        <w:rPr>
          <w:rFonts w:ascii="宋体" w:hAnsi="宋体" w:cs="宋体"/>
          <w:b/>
          <w:kern w:val="0"/>
          <w:sz w:val="36"/>
          <w:szCs w:val="36"/>
        </w:rPr>
        <w:t>表</w:t>
      </w:r>
    </w:p>
    <w:p>
      <w:pPr>
        <w:jc w:val="left"/>
        <w:rPr>
          <w:sz w:val="24"/>
        </w:rPr>
      </w:pPr>
      <w:r>
        <w:rPr>
          <w:rFonts w:hint="eastAsia"/>
          <w:b/>
          <w:bCs/>
          <w:sz w:val="24"/>
        </w:rPr>
        <w:t>项目编号：</w:t>
      </w:r>
      <w:r>
        <w:rPr>
          <w:rFonts w:hint="eastAsia" w:ascii="Times New Roman" w:hAnsi="Times New Roman" w:eastAsia="宋体" w:cs="Times New Roman"/>
          <w:b/>
          <w:bCs/>
          <w:sz w:val="24"/>
          <w:lang w:eastAsia="zh-CN"/>
        </w:rPr>
        <w:t>WTT-23-086-DJ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 xml:space="preserve">       </w:t>
      </w:r>
      <w:r>
        <w:rPr>
          <w:rFonts w:hint="eastAsia"/>
          <w:szCs w:val="21"/>
        </w:rPr>
        <w:sym w:font="Wingdings 2" w:char="00A3"/>
      </w:r>
      <w:r>
        <w:rPr>
          <w:rFonts w:hint="eastAsia"/>
          <w:szCs w:val="21"/>
        </w:rPr>
        <w:t>预评价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 xml:space="preserve">设计专篇 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控制效果评价</w:t>
      </w:r>
      <w:r>
        <w:rPr>
          <w:rFonts w:hint="eastAsia"/>
          <w:szCs w:val="21"/>
        </w:rPr>
        <w:sym w:font="Wingdings 2" w:char="F0A3"/>
      </w:r>
      <w:r>
        <w:rPr>
          <w:rFonts w:hint="eastAsia"/>
          <w:szCs w:val="21"/>
        </w:rPr>
        <w:t>现状评价</w:t>
      </w:r>
      <w:r>
        <w:rPr>
          <w:rFonts w:hint="eastAsia"/>
          <w:szCs w:val="21"/>
        </w:rPr>
        <w:sym w:font="Wingdings 2" w:char="0052"/>
      </w:r>
      <w:r>
        <w:rPr>
          <w:rFonts w:hint="eastAsia"/>
          <w:szCs w:val="21"/>
        </w:rPr>
        <w:t>定期检测</w:t>
      </w:r>
      <w:r>
        <w:rPr>
          <w:sz w:val="24"/>
        </w:rPr>
        <w:t xml:space="preserve">                             </w:t>
      </w:r>
    </w:p>
    <w:tbl>
      <w:tblPr>
        <w:tblStyle w:val="6"/>
        <w:tblW w:w="963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2977"/>
        <w:gridCol w:w="908"/>
        <w:gridCol w:w="652"/>
        <w:gridCol w:w="32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项目名称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</w:rPr>
              <w:t>甘肃金泰新型板材有限公司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陪同人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郭世钧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</w:rPr>
              <w:t>联系人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>电话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13992858765</w:t>
            </w: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项目地址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spacing w:line="460" w:lineRule="exact"/>
              <w:ind w:firstLine="482" w:firstLineChars="200"/>
              <w:jc w:val="center"/>
              <w:rPr>
                <w:rFonts w:hint="default" w:eastAsia="宋体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lang w:val="en-US" w:eastAsia="zh-CN"/>
              </w:rPr>
              <w:t>甘肃省</w:t>
            </w:r>
            <w:r>
              <w:rPr>
                <w:rFonts w:hint="eastAsia" w:cs="Times New Roman"/>
                <w:b/>
                <w:bCs/>
                <w:sz w:val="24"/>
                <w:lang w:val="en-US" w:eastAsia="zh-CN"/>
              </w:rPr>
              <w:t>定西市临洮县中铺镇工业园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项目</w:t>
            </w:r>
            <w:r>
              <w:rPr>
                <w:rFonts w:hint="eastAsia"/>
                <w:b/>
                <w:bCs/>
                <w:sz w:val="24"/>
              </w:rPr>
              <w:t>组长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李杨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报告审核人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蒋陕峰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质量负责人</w:t>
            </w:r>
          </w:p>
        </w:tc>
        <w:tc>
          <w:tcPr>
            <w:tcW w:w="2977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韩炜烨</w:t>
            </w:r>
          </w:p>
        </w:tc>
        <w:tc>
          <w:tcPr>
            <w:tcW w:w="15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技术负责人</w:t>
            </w:r>
          </w:p>
        </w:tc>
        <w:tc>
          <w:tcPr>
            <w:tcW w:w="3260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成晓琦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项目组成员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/>
                <w:b/>
                <w:bCs/>
                <w:sz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孙廖宇飞、李杨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采样时间</w:t>
            </w:r>
          </w:p>
        </w:tc>
        <w:tc>
          <w:tcPr>
            <w:tcW w:w="7797" w:type="dxa"/>
            <w:gridSpan w:val="4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2023.7.3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3" w:hRule="atLeast"/>
          <w:jc w:val="center"/>
        </w:trPr>
        <w:tc>
          <w:tcPr>
            <w:tcW w:w="1837" w:type="dxa"/>
            <w:vMerge w:val="restart"/>
            <w:vAlign w:val="center"/>
          </w:tcPr>
          <w:p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影像资料</w:t>
            </w:r>
          </w:p>
        </w:tc>
        <w:tc>
          <w:tcPr>
            <w:tcW w:w="3885" w:type="dxa"/>
            <w:gridSpan w:val="2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999105" cy="2249170"/>
                  <wp:effectExtent l="0" t="0" r="10795" b="11430"/>
                  <wp:docPr id="2" name="图片 1" descr="lQDPJx4kAD9Dcj7NA8DNBQCwBoMwZfNO3c8EmKZ3vAB2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lQDPJx4kAD9Dcj7NA8DNBQCwBoMwZfNO3c8EmKZ3vAB2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15615" cy="2261870"/>
                  <wp:effectExtent l="0" t="0" r="6985" b="11430"/>
                  <wp:docPr id="5" name="图片 3" descr="lQDPJws9fTkO8j7NA8DNBQCwbVkGDobtcKkEmKZ3SEB2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3" descr="lQDPJws9fTkO8j7NA8DNBQCwbVkGDobtcKkEmKZ3SEB2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61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2923"/>
              </w:tabs>
              <w:bidi w:val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2999105" cy="2249170"/>
                  <wp:effectExtent l="0" t="0" r="10795" b="11430"/>
                  <wp:docPr id="4" name="图片 2" descr="lQDPJyCgpaylUT7NA8DNBQCw95q1gQmixwcEmKZ2moB2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lQDPJyCgpaylUT7NA8DNBQCw95q1gQmixwcEmKZ2moB2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10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/>
                <w:b/>
                <w:bCs/>
                <w:color w:val="000000"/>
                <w:sz w:val="24"/>
                <w:lang w:eastAsia="zh-CN"/>
              </w:rPr>
              <w:drawing>
                <wp:inline distT="0" distB="0" distL="114300" distR="114300">
                  <wp:extent cx="3015615" cy="2261870"/>
                  <wp:effectExtent l="0" t="0" r="6985" b="11430"/>
                  <wp:docPr id="6" name="图片 4" descr="lQDPJw0WbRxrsD7NA8DNBQCwnNBdAbd1k8wEmKZ10ABfAA_1280_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4" descr="lQDPJw0WbRxrsD7NA8DNBQCwnNBdAbd1k8wEmKZ10ABfAA_1280_960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5615" cy="226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  <w:jc w:val="center"/>
        </w:trPr>
        <w:tc>
          <w:tcPr>
            <w:tcW w:w="1837" w:type="dxa"/>
            <w:vMerge w:val="continue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</w:tc>
        <w:tc>
          <w:tcPr>
            <w:tcW w:w="3885" w:type="dxa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rFonts w:hint="eastAsia" w:eastAsia="宋体"/>
                <w:lang w:eastAsia="zh-CN"/>
              </w:rPr>
            </w:pPr>
          </w:p>
        </w:tc>
        <w:tc>
          <w:tcPr>
            <w:tcW w:w="3912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bidi w:val="0"/>
              <w:jc w:val="both"/>
              <w:rPr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837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7797" w:type="dxa"/>
            <w:gridSpan w:val="4"/>
          </w:tcPr>
          <w:p>
            <w:pPr>
              <w:rPr>
                <w:sz w:val="24"/>
              </w:rPr>
            </w:pPr>
          </w:p>
          <w:p>
            <w:pPr>
              <w:pStyle w:val="3"/>
              <w:rPr>
                <w:rFonts w:hint="eastAsia" w:eastAsia="宋体"/>
                <w:sz w:val="24"/>
                <w:szCs w:val="24"/>
                <w:lang w:eastAsia="zh-CN"/>
              </w:rPr>
            </w:pPr>
          </w:p>
        </w:tc>
      </w:tr>
    </w:tbl>
    <w:p>
      <w:pPr>
        <w:spacing w:line="20" w:lineRule="exact"/>
        <w:jc w:val="center"/>
        <w:rPr>
          <w:rFonts w:ascii="华文中宋" w:hAnsi="华文中宋" w:eastAsia="华文中宋" w:cs="宋体"/>
          <w:kern w:val="0"/>
          <w:sz w:val="10"/>
          <w:szCs w:val="10"/>
        </w:rPr>
      </w:pPr>
    </w:p>
    <w:sectPr>
      <w:headerReference r:id="rId3" w:type="default"/>
      <w:footerReference r:id="rId4" w:type="default"/>
      <w:pgSz w:w="11906" w:h="16838"/>
      <w:pgMar w:top="1134" w:right="1134" w:bottom="1134" w:left="1134" w:header="851" w:footer="680" w:gutter="0"/>
      <w:cols w:space="425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细黑一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6"/>
      <w:tblW w:w="0" w:type="auto"/>
      <w:jc w:val="center"/>
      <w:tblBorders>
        <w:top w:val="single" w:color="auto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213"/>
      <w:gridCol w:w="3212"/>
      <w:gridCol w:w="3213"/>
    </w:tblGrid>
    <w:tr>
      <w:tblPrEx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jc w:val="center"/>
      </w:trPr>
      <w:tc>
        <w:tcPr>
          <w:tcW w:w="3213" w:type="dxa"/>
          <w:shd w:val="clear" w:color="auto" w:fill="auto"/>
        </w:tcPr>
        <w:p>
          <w:pPr>
            <w:pStyle w:val="4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年0</w:t>
          </w:r>
          <w:r>
            <w:rPr>
              <w:rFonts w:ascii="方正细黑一简体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日发布</w:t>
          </w:r>
        </w:p>
      </w:tc>
      <w:tc>
        <w:tcPr>
          <w:tcW w:w="3212" w:type="dxa"/>
          <w:shd w:val="clear" w:color="auto" w:fill="auto"/>
        </w:tcPr>
        <w:p>
          <w:pPr>
            <w:pStyle w:val="4"/>
            <w:jc w:val="center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1</w:t>
          </w:r>
          <w:r>
            <w:rPr>
              <w:rFonts w:hint="eastAsia" w:ascii="方正细黑一简体" w:eastAsia="方正细黑一简体" w:cs="Arial"/>
            </w:rPr>
            <w:t>版</w:t>
          </w:r>
          <w:r>
            <w:rPr>
              <w:rFonts w:hint="eastAsia" w:ascii="方正细黑一简体" w:hAnsi="Arial" w:eastAsia="方正细黑一简体" w:cs="Arial"/>
            </w:rPr>
            <w:t xml:space="preserve">  </w:t>
          </w:r>
          <w:r>
            <w:rPr>
              <w:rFonts w:hint="eastAsia" w:ascii="方正细黑一简体" w:eastAsia="方正细黑一简体" w:cs="Arial"/>
            </w:rPr>
            <w:t>第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hint="eastAsia" w:ascii="方正细黑一简体" w:eastAsia="方正细黑一简体" w:cs="Arial"/>
            </w:rPr>
            <w:t>次修订</w:t>
          </w:r>
        </w:p>
      </w:tc>
      <w:tc>
        <w:tcPr>
          <w:tcW w:w="3213" w:type="dxa"/>
          <w:shd w:val="clear" w:color="auto" w:fill="auto"/>
        </w:tcPr>
        <w:p>
          <w:pPr>
            <w:pStyle w:val="4"/>
            <w:jc w:val="right"/>
            <w:rPr>
              <w:rFonts w:ascii="方正细黑一简体" w:hAnsi="Arial" w:eastAsia="方正细黑一简体" w:cs="Arial"/>
            </w:rPr>
          </w:pPr>
          <w:r>
            <w:rPr>
              <w:rFonts w:hint="eastAsia" w:ascii="方正细黑一简体" w:hAnsi="Arial" w:eastAsia="方正细黑一简体" w:cs="Arial"/>
            </w:rPr>
            <w:t>2021</w:t>
          </w:r>
          <w:r>
            <w:rPr>
              <w:rFonts w:hint="eastAsia" w:ascii="方正细黑一简体" w:eastAsia="方正细黑一简体" w:cs="Arial"/>
            </w:rPr>
            <w:t>年</w:t>
          </w:r>
          <w:r>
            <w:rPr>
              <w:rFonts w:hint="eastAsia" w:ascii="方正细黑一简体" w:hAnsi="Arial" w:eastAsia="方正细黑一简体" w:cs="Arial"/>
            </w:rPr>
            <w:t>0</w:t>
          </w:r>
          <w:r>
            <w:rPr>
              <w:rFonts w:ascii="方正细黑一简体" w:hAnsi="Arial" w:eastAsia="方正细黑一简体" w:cs="Arial"/>
            </w:rPr>
            <w:t>3</w:t>
          </w:r>
          <w:r>
            <w:rPr>
              <w:rFonts w:hint="eastAsia" w:ascii="方正细黑一简体" w:eastAsia="方正细黑一简体" w:cs="Arial"/>
            </w:rPr>
            <w:t>月</w:t>
          </w:r>
          <w:r>
            <w:rPr>
              <w:rFonts w:hint="eastAsia" w:ascii="方正细黑一简体" w:hAnsi="Arial" w:eastAsia="方正细黑一简体" w:cs="Arial"/>
            </w:rPr>
            <w:t>01</w:t>
          </w:r>
          <w:r>
            <w:rPr>
              <w:rFonts w:hint="eastAsia" w:ascii="方正细黑一简体" w:eastAsia="方正细黑一简体" w:cs="Arial"/>
            </w:rPr>
            <w:t>日实施</w:t>
          </w: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方正细黑一简体" w:hAnsi="宋体" w:eastAsia="方正细黑一简体"/>
      </w:rPr>
    </w:pPr>
    <w:r>
      <w:rPr>
        <w:rFonts w:hint="eastAsia" w:ascii="方正细黑一简体" w:hAnsi="宋体" w:eastAsia="方正细黑一简体"/>
      </w:rPr>
      <w:t>WTT/JL 4901-202</w:t>
    </w:r>
    <w:r>
      <w:rPr>
        <w:rFonts w:hint="eastAsia" w:ascii="方正细黑一简体" w:hAnsi="宋体" w:eastAsia="方正细黑一简体"/>
        <w:lang w:val="en-US" w:eastAsia="zh-CN"/>
      </w:rPr>
      <w:t>3</w:t>
    </w:r>
    <w:r>
      <w:rPr>
        <w:rFonts w:ascii="方正细黑一简体" w:hAnsi="宋体" w:eastAsia="方正细黑一简体"/>
      </w:rPr>
      <w:t xml:space="preserve">  </w:t>
    </w:r>
    <w:r>
      <w:rPr>
        <w:rFonts w:hint="eastAsia" w:ascii="方正细黑一简体" w:hAnsi="宋体" w:eastAsia="方正细黑一简体"/>
      </w:rPr>
      <w:t xml:space="preserve">                                                                   第1页  共1页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wNjE2MDI4NmRkMjVlMzQ3OWY5NTUxMWJiNzkxYjMifQ=="/>
  </w:docVars>
  <w:rsids>
    <w:rsidRoot w:val="005E6F1A"/>
    <w:rsid w:val="000365A9"/>
    <w:rsid w:val="00051BE4"/>
    <w:rsid w:val="00056506"/>
    <w:rsid w:val="000A4005"/>
    <w:rsid w:val="000C2D6F"/>
    <w:rsid w:val="0014427F"/>
    <w:rsid w:val="00155A95"/>
    <w:rsid w:val="0016647F"/>
    <w:rsid w:val="001B4CD7"/>
    <w:rsid w:val="00225D6A"/>
    <w:rsid w:val="00252E51"/>
    <w:rsid w:val="002A3069"/>
    <w:rsid w:val="002D3849"/>
    <w:rsid w:val="002F7B26"/>
    <w:rsid w:val="00302409"/>
    <w:rsid w:val="00327D83"/>
    <w:rsid w:val="00343166"/>
    <w:rsid w:val="00384A02"/>
    <w:rsid w:val="003F4E41"/>
    <w:rsid w:val="00420852"/>
    <w:rsid w:val="004C07D9"/>
    <w:rsid w:val="004C3D72"/>
    <w:rsid w:val="004F628D"/>
    <w:rsid w:val="0055503D"/>
    <w:rsid w:val="00565018"/>
    <w:rsid w:val="005774AA"/>
    <w:rsid w:val="005E2886"/>
    <w:rsid w:val="005E6F1A"/>
    <w:rsid w:val="00677C96"/>
    <w:rsid w:val="006B54A2"/>
    <w:rsid w:val="006D238D"/>
    <w:rsid w:val="006E60BD"/>
    <w:rsid w:val="00775192"/>
    <w:rsid w:val="00784231"/>
    <w:rsid w:val="00786476"/>
    <w:rsid w:val="00796643"/>
    <w:rsid w:val="007A48D9"/>
    <w:rsid w:val="007E0275"/>
    <w:rsid w:val="00813973"/>
    <w:rsid w:val="008371A6"/>
    <w:rsid w:val="00890773"/>
    <w:rsid w:val="008D1019"/>
    <w:rsid w:val="008D6EBD"/>
    <w:rsid w:val="008E0F52"/>
    <w:rsid w:val="0094157E"/>
    <w:rsid w:val="00966F53"/>
    <w:rsid w:val="009F772F"/>
    <w:rsid w:val="009F79A6"/>
    <w:rsid w:val="00A456EB"/>
    <w:rsid w:val="00A559C7"/>
    <w:rsid w:val="00A66010"/>
    <w:rsid w:val="00A86A74"/>
    <w:rsid w:val="00A96B1E"/>
    <w:rsid w:val="00A97CD7"/>
    <w:rsid w:val="00AA042B"/>
    <w:rsid w:val="00AB5F2D"/>
    <w:rsid w:val="00AC146B"/>
    <w:rsid w:val="00AC3C65"/>
    <w:rsid w:val="00AE54CD"/>
    <w:rsid w:val="00AF17BC"/>
    <w:rsid w:val="00B042FD"/>
    <w:rsid w:val="00B14BD7"/>
    <w:rsid w:val="00B524D5"/>
    <w:rsid w:val="00B91A35"/>
    <w:rsid w:val="00B936A2"/>
    <w:rsid w:val="00BA3410"/>
    <w:rsid w:val="00BA44EB"/>
    <w:rsid w:val="00BC5C97"/>
    <w:rsid w:val="00BE151C"/>
    <w:rsid w:val="00CC0BE7"/>
    <w:rsid w:val="00CD1852"/>
    <w:rsid w:val="00CD289C"/>
    <w:rsid w:val="00D04896"/>
    <w:rsid w:val="00D04B6D"/>
    <w:rsid w:val="00D1030A"/>
    <w:rsid w:val="00D13C40"/>
    <w:rsid w:val="00D248B2"/>
    <w:rsid w:val="00D33F33"/>
    <w:rsid w:val="00D34C0A"/>
    <w:rsid w:val="00D466FA"/>
    <w:rsid w:val="00D93CA6"/>
    <w:rsid w:val="00D94767"/>
    <w:rsid w:val="00DA5C2E"/>
    <w:rsid w:val="00DC5214"/>
    <w:rsid w:val="00DE3711"/>
    <w:rsid w:val="00E74C85"/>
    <w:rsid w:val="00E93149"/>
    <w:rsid w:val="00E93A88"/>
    <w:rsid w:val="00EA7CE3"/>
    <w:rsid w:val="00EC58F1"/>
    <w:rsid w:val="00ED51B3"/>
    <w:rsid w:val="00EE0265"/>
    <w:rsid w:val="00F558A7"/>
    <w:rsid w:val="00F616D7"/>
    <w:rsid w:val="00FB241A"/>
    <w:rsid w:val="00FC7CFD"/>
    <w:rsid w:val="072F4F4B"/>
    <w:rsid w:val="0FC1695C"/>
    <w:rsid w:val="23533917"/>
    <w:rsid w:val="23CF28E6"/>
    <w:rsid w:val="2734580E"/>
    <w:rsid w:val="276C4FA7"/>
    <w:rsid w:val="2E4C168F"/>
    <w:rsid w:val="33BC72B7"/>
    <w:rsid w:val="377741F1"/>
    <w:rsid w:val="3B655AD6"/>
    <w:rsid w:val="44E65F41"/>
    <w:rsid w:val="46A35D1E"/>
    <w:rsid w:val="492E6109"/>
    <w:rsid w:val="4A835FE1"/>
    <w:rsid w:val="4FFB7F63"/>
    <w:rsid w:val="549F7EBB"/>
    <w:rsid w:val="57C02622"/>
    <w:rsid w:val="5ACB7C5C"/>
    <w:rsid w:val="62747AA5"/>
    <w:rsid w:val="627806C9"/>
    <w:rsid w:val="6E66587A"/>
    <w:rsid w:val="6EA463A2"/>
    <w:rsid w:val="72912D0B"/>
    <w:rsid w:val="75F95225"/>
    <w:rsid w:val="77582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next w:val="1"/>
    <w:uiPriority w:val="0"/>
    <w:pPr>
      <w:ind w:firstLine="420" w:firstLineChars="200"/>
    </w:pPr>
  </w:style>
  <w:style w:type="paragraph" w:styleId="3">
    <w:name w:val="Plain Text"/>
    <w:basedOn w:val="1"/>
    <w:unhideWhenUsed/>
    <w:qFormat/>
    <w:uiPriority w:val="99"/>
    <w:rPr>
      <w:rFonts w:ascii="宋体" w:hAnsi="Courier New" w:cs="Courier New"/>
      <w:szCs w:val="21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basedOn w:val="8"/>
    <w:link w:val="4"/>
    <w:qFormat/>
    <w:uiPriority w:val="0"/>
    <w:rPr>
      <w:kern w:val="2"/>
      <w:sz w:val="18"/>
      <w:szCs w:val="18"/>
    </w:rPr>
  </w:style>
</w:style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microsoft.com/office/2006/relationships/keyMapCustomizations" Target="customization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MC SYSTEM</Company>
  <Pages>1</Pages>
  <Words>141</Words>
  <Characters>170</Characters>
  <Lines>1</Lines>
  <Paragraphs>1</Paragraphs>
  <TotalTime>1</TotalTime>
  <ScaleCrop>false</ScaleCrop>
  <LinksUpToDate>false</LinksUpToDate>
  <CharactersWithSpaces>207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2021-07-17T13:31:00Z</dcterms:created>
  <dc:creator>匿名用户</dc:creator>
  <cp:lastModifiedBy>热心市民</cp:lastModifiedBy>
  <dcterms:modified xsi:type="dcterms:W3CDTF">2023-08-20T04:06:11Z</dcterms:modified>
  <dc:title>被检查部门</dc:title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66FCE222ED514EA5974CFD26EB80710D_12</vt:lpwstr>
  </property>
</Properties>
</file>