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CDEB9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4EDFE3B9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pacing w:val="-1"/>
        </w:rPr>
        <w:t>WTT-24-2</w:t>
      </w:r>
      <w:r>
        <w:rPr>
          <w:rFonts w:hint="eastAsia"/>
          <w:b/>
          <w:bCs/>
          <w:spacing w:val="-1"/>
          <w:lang w:val="en-US" w:eastAsia="zh-CN"/>
        </w:rPr>
        <w:t>40</w:t>
      </w:r>
      <w:r>
        <w:rPr>
          <w:rFonts w:hint="eastAsia" w:eastAsia="宋体"/>
          <w:b/>
          <w:bCs/>
          <w:spacing w:val="-1"/>
          <w:lang w:val="en-US" w:eastAsia="zh-CN"/>
        </w:rPr>
        <w:t>-</w:t>
      </w:r>
      <w:r>
        <w:rPr>
          <w:rFonts w:hint="eastAsia"/>
          <w:b/>
          <w:bCs/>
          <w:spacing w:val="-1"/>
          <w:lang w:val="en-US" w:eastAsia="zh-CN"/>
        </w:rPr>
        <w:t>DJ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7"/>
        <w:tblW w:w="99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2843"/>
        <w:gridCol w:w="908"/>
        <w:gridCol w:w="652"/>
        <w:gridCol w:w="3530"/>
      </w:tblGrid>
      <w:tr w14:paraId="74F45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1" w:type="dxa"/>
            <w:vAlign w:val="center"/>
          </w:tcPr>
          <w:p w14:paraId="0B437779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eastAsia="zh-CN"/>
              </w:rPr>
              <w:t>项目名称</w:t>
            </w:r>
          </w:p>
        </w:tc>
        <w:tc>
          <w:tcPr>
            <w:tcW w:w="7933" w:type="dxa"/>
            <w:gridSpan w:val="4"/>
            <w:vAlign w:val="center"/>
          </w:tcPr>
          <w:p w14:paraId="0BCC7707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武威京航致远新型建材有限公司</w:t>
            </w:r>
          </w:p>
        </w:tc>
      </w:tr>
      <w:tr w14:paraId="3D1DD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1" w:type="dxa"/>
            <w:vAlign w:val="center"/>
          </w:tcPr>
          <w:p w14:paraId="274987F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用人单位</w:t>
            </w: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843" w:type="dxa"/>
            <w:tcBorders>
              <w:right w:val="single" w:color="auto" w:sz="4" w:space="0"/>
            </w:tcBorders>
            <w:vAlign w:val="center"/>
          </w:tcPr>
          <w:p w14:paraId="5BB89901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冯柏鹏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7633A2">
            <w:pPr>
              <w:jc w:val="center"/>
              <w:rPr>
                <w:rFonts w:hint="eastAsia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eastAsia="zh-CN"/>
              </w:rPr>
              <w:t>联系人</w:t>
            </w:r>
          </w:p>
        </w:tc>
        <w:tc>
          <w:tcPr>
            <w:tcW w:w="3530" w:type="dxa"/>
            <w:tcBorders>
              <w:left w:val="single" w:color="auto" w:sz="4" w:space="0"/>
            </w:tcBorders>
            <w:vAlign w:val="center"/>
          </w:tcPr>
          <w:p w14:paraId="0A825DE6"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4"/>
                <w:lang w:val="en-US" w:eastAsia="zh-CN"/>
              </w:rPr>
              <w:t>冯柏鹏</w:t>
            </w:r>
          </w:p>
        </w:tc>
      </w:tr>
      <w:tr w14:paraId="344AC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1" w:type="dxa"/>
            <w:vAlign w:val="center"/>
          </w:tcPr>
          <w:p w14:paraId="5203A14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933" w:type="dxa"/>
            <w:gridSpan w:val="4"/>
            <w:vAlign w:val="center"/>
          </w:tcPr>
          <w:p w14:paraId="0BC41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pacing w:val="-1"/>
                <w:lang w:eastAsia="zh-CN"/>
              </w:rPr>
              <w:t>甘肃省武威市</w:t>
            </w:r>
            <w:r>
              <w:rPr>
                <w:rFonts w:hint="default" w:eastAsia="宋体"/>
                <w:b/>
                <w:bCs/>
                <w:spacing w:val="-1"/>
                <w:lang w:val="en-US" w:eastAsia="zh-CN"/>
              </w:rPr>
              <w:t>凉州区金太阳工业园区三区</w:t>
            </w:r>
          </w:p>
        </w:tc>
      </w:tr>
      <w:tr w14:paraId="07524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1" w:type="dxa"/>
            <w:vAlign w:val="center"/>
          </w:tcPr>
          <w:p w14:paraId="13E20042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843" w:type="dxa"/>
            <w:tcBorders>
              <w:right w:val="single" w:color="auto" w:sz="4" w:space="0"/>
            </w:tcBorders>
            <w:vAlign w:val="center"/>
          </w:tcPr>
          <w:p w14:paraId="35694F9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7EF67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530" w:type="dxa"/>
            <w:tcBorders>
              <w:left w:val="single" w:color="auto" w:sz="4" w:space="0"/>
            </w:tcBorders>
            <w:vAlign w:val="center"/>
          </w:tcPr>
          <w:p w14:paraId="42B7D1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陈泶瑜</w:t>
            </w:r>
          </w:p>
        </w:tc>
      </w:tr>
      <w:tr w14:paraId="55CFC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1" w:type="dxa"/>
            <w:vAlign w:val="center"/>
          </w:tcPr>
          <w:p w14:paraId="1251653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843" w:type="dxa"/>
            <w:tcBorders>
              <w:right w:val="single" w:color="auto" w:sz="4" w:space="0"/>
            </w:tcBorders>
            <w:vAlign w:val="center"/>
          </w:tcPr>
          <w:p w14:paraId="629B8879"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ADD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530" w:type="dxa"/>
            <w:tcBorders>
              <w:left w:val="single" w:color="auto" w:sz="4" w:space="0"/>
            </w:tcBorders>
            <w:vAlign w:val="center"/>
          </w:tcPr>
          <w:p w14:paraId="5F8D8FDC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 w14:paraId="2A336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1" w:type="dxa"/>
            <w:vAlign w:val="center"/>
          </w:tcPr>
          <w:p w14:paraId="6ADB2AF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933" w:type="dxa"/>
            <w:gridSpan w:val="4"/>
            <w:vAlign w:val="center"/>
          </w:tcPr>
          <w:p w14:paraId="5FA70210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洪江、周金涛</w:t>
            </w:r>
          </w:p>
        </w:tc>
      </w:tr>
      <w:tr w14:paraId="06E3E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71" w:type="dxa"/>
            <w:vAlign w:val="center"/>
          </w:tcPr>
          <w:p w14:paraId="71B5C98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933" w:type="dxa"/>
            <w:gridSpan w:val="4"/>
            <w:vAlign w:val="center"/>
          </w:tcPr>
          <w:p w14:paraId="23BF70A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2024.8.11</w:t>
            </w:r>
          </w:p>
        </w:tc>
      </w:tr>
      <w:tr w14:paraId="37406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971" w:type="dxa"/>
            <w:vMerge w:val="restart"/>
            <w:vAlign w:val="center"/>
          </w:tcPr>
          <w:p w14:paraId="0531E9E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751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A41FF4C"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17115" cy="1913255"/>
                  <wp:effectExtent l="0" t="0" r="14605" b="6985"/>
                  <wp:docPr id="1" name="图片 1" descr="762b1f623016678430c5d39dbcc41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62b1f623016678430c5d39dbcc411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115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03C9236"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528570" cy="2018665"/>
                  <wp:effectExtent l="0" t="0" r="1270" b="8255"/>
                  <wp:docPr id="2" name="图片 2" descr="c226974b2a18cbc204dc45b3db69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226974b2a18cbc204dc45b3db6928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570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26CE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971" w:type="dxa"/>
            <w:vMerge w:val="continue"/>
            <w:vAlign w:val="center"/>
          </w:tcPr>
          <w:p w14:paraId="25B215C2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751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06C8B20"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65045" cy="1899920"/>
                  <wp:effectExtent l="0" t="0" r="5715" b="5080"/>
                  <wp:docPr id="3" name="图片 3" descr="972dea927fdbf1e8d09f07be13097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972dea927fdbf1e8d09f07be13097f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045" cy="1899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9751F16">
            <w:pPr>
              <w:bidi w:val="0"/>
              <w:jc w:val="both"/>
              <w:rPr>
                <w:lang w:val="en-US"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512695" cy="2059305"/>
                  <wp:effectExtent l="0" t="0" r="1905" b="13335"/>
                  <wp:docPr id="4" name="图片 4" descr="6d06aafadcd88028606143b0ee4e0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d06aafadcd88028606143b0ee4e0a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695" cy="205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9D1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71" w:type="dxa"/>
            <w:vAlign w:val="center"/>
          </w:tcPr>
          <w:p w14:paraId="681AD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933" w:type="dxa"/>
            <w:gridSpan w:val="4"/>
          </w:tcPr>
          <w:p w14:paraId="7DF369FB">
            <w:pPr>
              <w:rPr>
                <w:sz w:val="24"/>
              </w:rPr>
            </w:pPr>
          </w:p>
          <w:p w14:paraId="44F07E37"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 w14:paraId="4DA3080D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351FACFA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55EF17F4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64A763E5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7EF783CD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1826D858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C0FC7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70B51DD"/>
    <w:rsid w:val="17B23C0A"/>
    <w:rsid w:val="1B7D671A"/>
    <w:rsid w:val="1D5133A9"/>
    <w:rsid w:val="1DB83428"/>
    <w:rsid w:val="23533917"/>
    <w:rsid w:val="23CF28E6"/>
    <w:rsid w:val="241C17BE"/>
    <w:rsid w:val="2734580E"/>
    <w:rsid w:val="276C4FA7"/>
    <w:rsid w:val="29B07912"/>
    <w:rsid w:val="2C2B4A06"/>
    <w:rsid w:val="2C3D33B6"/>
    <w:rsid w:val="2CAD0B81"/>
    <w:rsid w:val="2E4C168F"/>
    <w:rsid w:val="33BC72B7"/>
    <w:rsid w:val="377741F1"/>
    <w:rsid w:val="38673D45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8590A"/>
    <w:rsid w:val="506B229C"/>
    <w:rsid w:val="51DF61F2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3566DD4"/>
    <w:rsid w:val="759B3732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151</Words>
  <Characters>177</Characters>
  <Lines>1</Lines>
  <Paragraphs>1</Paragraphs>
  <TotalTime>0</TotalTime>
  <ScaleCrop>false</ScaleCrop>
  <LinksUpToDate>false</LinksUpToDate>
  <CharactersWithSpaces>205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2025-01-09T14:05:00Z</cp:lastPrinted>
  <dcterms:modified xsi:type="dcterms:W3CDTF">2025-03-06T12:35:44Z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6F4C5E816F904EABADC64B89DDFBB2C9_13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