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358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玉门市恒泽汇能商贸有限公司职业危害因素定期检测项目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eastAsia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段总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段总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815ED91">
            <w:pPr>
              <w:jc w:val="center"/>
              <w:rPr>
                <w:rFonts w:hint="default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甘肃省酒泉市玉门市东镇建化园区火车站南侧</w:t>
            </w: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蒋陕峰、张铁柱、张鹏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2024.12.21</w:t>
            </w:r>
            <w:bookmarkStart w:id="0" w:name="_GoBack"/>
            <w:bookmarkEnd w:id="0"/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7240" cy="1724660"/>
                  <wp:effectExtent l="0" t="0" r="10160" b="8890"/>
                  <wp:docPr id="5" name="图片 5" descr="a1aa3890e9d524d0d845442a218db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a1aa3890e9d524d0d845442a218db6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7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9975" cy="1754505"/>
                  <wp:effectExtent l="0" t="0" r="3175" b="17145"/>
                  <wp:docPr id="6" name="图片 6" descr="c4fbaccfa4b9d0736cbb753b7dfaf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4fbaccfa4b9d0736cbb753b7dfaf0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7240" cy="1746250"/>
                  <wp:effectExtent l="0" t="0" r="10160" b="6350"/>
                  <wp:docPr id="7" name="图片 7" descr="ddf76265df2e9259e2db1759309f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ddf76265df2e9259e2db1759309fbe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9975" cy="1754505"/>
                  <wp:effectExtent l="0" t="0" r="3175" b="17145"/>
                  <wp:docPr id="8" name="图片 8" descr="7224ba798c02c7acf6275a1b16a39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224ba798c02c7acf6275a1b16a395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4C339AB9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22EC75F7"/>
    <w:rsid w:val="32E86094"/>
    <w:rsid w:val="3B655AD6"/>
    <w:rsid w:val="437A118F"/>
    <w:rsid w:val="4D291727"/>
    <w:rsid w:val="4EDF67F3"/>
    <w:rsid w:val="4F7F1E3F"/>
    <w:rsid w:val="534357AA"/>
    <w:rsid w:val="57D968A9"/>
    <w:rsid w:val="591F2498"/>
    <w:rsid w:val="60B25C70"/>
    <w:rsid w:val="611E4BD1"/>
    <w:rsid w:val="6443458E"/>
    <w:rsid w:val="68B7070F"/>
    <w:rsid w:val="6D9745DB"/>
    <w:rsid w:val="6FC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188</Characters>
  <Lines>1</Lines>
  <Paragraphs>1</Paragraphs>
  <TotalTime>2</TotalTime>
  <ScaleCrop>false</ScaleCrop>
  <LinksUpToDate>false</LinksUpToDate>
  <CharactersWithSpaces>221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漪淼</cp:lastModifiedBy>
  <cp:lastPrinted>2025-01-08T14:03:00Z</cp:lastPrinted>
  <dcterms:modified xsi:type="dcterms:W3CDTF">2025-03-21T08:20:13Z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8A3F8C19300F4E7E90A337F4B5B5A3BB_13</vt:lpwstr>
  </property>
  <property fmtid="{D5CDD505-2E9C-101B-9397-08002B2CF9AE}" pid="4" name="KSOTemplateDocerSaveRecord">
    <vt:lpwstr>eyJoZGlkIjoiNWU5MmJmZjY1NTA2NDIyMDJlNmExYTg2ZDdkZjY5MjQiLCJ1c2VySWQiOiI0NzEzODMwNTkifQ==</vt:lpwstr>
  </property>
</Properties>
</file>