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WTT-23-392-DJ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bookmarkStart w:id="0" w:name="_GoBack"/>
            <w:r>
              <w:rPr>
                <w:rFonts w:hint="eastAsia"/>
                <w:sz w:val="24"/>
              </w:rPr>
              <w:t>甘肃春宇印务有限公司</w:t>
            </w:r>
            <w:bookmarkEnd w:id="0"/>
            <w:r>
              <w:rPr>
                <w:rFonts w:hint="eastAsia"/>
                <w:sz w:val="24"/>
              </w:rPr>
              <w:t>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杨永栋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杨永栋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甘肃省兰州市安宁区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5495" cy="2111375"/>
                  <wp:effectExtent l="0" t="0" r="1905" b="3175"/>
                  <wp:docPr id="2" name="图片 2" descr="lADPKHe22hflOtf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KHe22hflOtf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211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2515" cy="2258060"/>
                  <wp:effectExtent l="0" t="0" r="635" b="8890"/>
                  <wp:docPr id="3" name="图片 3" descr="lADPJw1WZHDKk1r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Jw1WZHDKk1r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5495" cy="2127250"/>
                  <wp:effectExtent l="0" t="0" r="1905" b="6350"/>
                  <wp:docPr id="4" name="图片 4" descr="lADPKHQpW3MbE0z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KHQpW3MbE0z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212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2515" cy="2109470"/>
                  <wp:effectExtent l="0" t="0" r="635" b="5080"/>
                  <wp:docPr id="1" name="图片 1" descr="lADPJwY7ZydBOt_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wY7ZydBOt_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10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8AB15C8"/>
    <w:rsid w:val="093D25E4"/>
    <w:rsid w:val="236F087E"/>
    <w:rsid w:val="2C0B4C49"/>
    <w:rsid w:val="2F674381"/>
    <w:rsid w:val="35ED64A8"/>
    <w:rsid w:val="391D33F0"/>
    <w:rsid w:val="3B655AD6"/>
    <w:rsid w:val="586F0D80"/>
    <w:rsid w:val="5C0D0408"/>
    <w:rsid w:val="5C4404C2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1</TotalTime>
  <ScaleCrop>false</ScaleCrop>
  <LinksUpToDate>false</LinksUpToDate>
  <CharactersWithSpaces>219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2023-12-18T01:28:31Z</cp:lastPrinted>
  <dcterms:modified xsi:type="dcterms:W3CDTF">2023-12-18T01:42:15Z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54DE2C847CAB4ECC8F3A600B8E9301D2_13</vt:lpwstr>
  </property>
</Properties>
</file>