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>评价报告网上公示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</w:t>
      </w:r>
      <w:r>
        <w:rPr>
          <w:rFonts w:hint="eastAsia"/>
          <w:b/>
          <w:bCs/>
          <w:sz w:val="24"/>
          <w:lang w:val="en-US" w:eastAsia="zh-CN"/>
        </w:rPr>
        <w:t>:</w:t>
      </w:r>
      <w:r>
        <w:rPr>
          <w:rFonts w:hint="eastAsia"/>
          <w:sz w:val="24"/>
          <w:lang w:val="en-US" w:eastAsia="zh-CN"/>
        </w:rPr>
        <w:t>WTT-23-112-XP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定期检测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日常检测</w:t>
      </w:r>
      <w:r>
        <w:rPr>
          <w:sz w:val="24"/>
        </w:rPr>
        <w:t xml:space="preserve"> 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21"/>
        <w:gridCol w:w="639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甘肃金利通碳材料科技有限公司职业病危害现状评价报告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亢发发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联系人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lang w:val="en-US" w:eastAsia="zh-CN"/>
              </w:rPr>
              <w:t>亢发发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酒泉市玉门市东镇建材化工工业园区酒泉路14号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蒋陕峰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洪江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蒋陕峰、陈泶瑜、赵学仕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2023.05.06-08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9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inline distT="0" distB="0" distL="114300" distR="114300">
                  <wp:extent cx="2328545" cy="2046605"/>
                  <wp:effectExtent l="0" t="0" r="14605" b="10795"/>
                  <wp:docPr id="1" name="图片 1" descr="采样照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采样照片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545" cy="204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163830</wp:posOffset>
                  </wp:positionV>
                  <wp:extent cx="2090420" cy="2012950"/>
                  <wp:effectExtent l="0" t="0" r="5080" b="6350"/>
                  <wp:wrapSquare wrapText="bothSides"/>
                  <wp:docPr id="2" name="图片 2" descr="6447ccfb553d439af2039a266e6d15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447ccfb553d439af2039a266e6d15a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t="19062" b="28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0420" cy="201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98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inline distT="0" distB="0" distL="114300" distR="114300">
                  <wp:extent cx="2332990" cy="1904365"/>
                  <wp:effectExtent l="0" t="0" r="10160" b="635"/>
                  <wp:docPr id="3" name="图片 3" descr="21aa9496970535bf6660748dcdb5c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1aa9496970535bf6660748dcdb5c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35181" b="24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2990" cy="19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9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pStyle w:val="3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233045</wp:posOffset>
                  </wp:positionV>
                  <wp:extent cx="2319655" cy="1929765"/>
                  <wp:effectExtent l="0" t="0" r="4445" b="13335"/>
                  <wp:wrapSquare wrapText="bothSides"/>
                  <wp:docPr id="4" name="图片 4" descr="d68ea93fb511ea2c1d50605f021ff1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d68ea93fb511ea2c1d50605f021ff1f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655" cy="1929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sz w:val="24"/>
                <w:szCs w:val="24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1798EA37-6D41-4743-BDFF-5569E79B3DC9}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 2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 xml:space="preserve">WTT/JL 4901-2021    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U0ZmM3OGQ3OGNhMDkwZmMxY2FmMzA2ZjY3NmY3OT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F9979FF"/>
    <w:rsid w:val="13813C4A"/>
    <w:rsid w:val="147A5E66"/>
    <w:rsid w:val="1AF9672C"/>
    <w:rsid w:val="1E221A31"/>
    <w:rsid w:val="35D44AA0"/>
    <w:rsid w:val="3B655AD6"/>
    <w:rsid w:val="3C4A5BFE"/>
    <w:rsid w:val="3C6A2E9F"/>
    <w:rsid w:val="50B247B3"/>
    <w:rsid w:val="5F096F44"/>
    <w:rsid w:val="6A0D0416"/>
    <w:rsid w:val="768A6211"/>
    <w:rsid w:val="7B4F3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149</Words>
  <Characters>160</Characters>
  <Lines>1</Lines>
  <Paragraphs>1</Paragraphs>
  <TotalTime>17</TotalTime>
  <ScaleCrop>false</ScaleCrop>
  <LinksUpToDate>false</LinksUpToDate>
  <CharactersWithSpaces>207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蒋陕峰</cp:lastModifiedBy>
  <cp:lastPrinted>2023-11-24T07:34:52Z</cp:lastPrinted>
  <dcterms:modified xsi:type="dcterms:W3CDTF">2023-11-24T07:42:06Z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1D60583B710D4320AB76FDBBA93FAE7F_12</vt:lpwstr>
  </property>
</Properties>
</file>